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182E" w14:textId="4895C19F" w:rsidR="00C61606" w:rsidRPr="003D06F4" w:rsidRDefault="003D06F4">
      <w:pPr>
        <w:rPr>
          <w:rFonts w:ascii="Arial" w:hAnsi="Arial" w:cs="Arial"/>
          <w:b/>
          <w:bCs/>
          <w:sz w:val="24"/>
          <w:szCs w:val="24"/>
        </w:rPr>
      </w:pPr>
      <w:r w:rsidRPr="003D06F4">
        <w:rPr>
          <w:rFonts w:ascii="Arial" w:hAnsi="Arial" w:cs="Arial"/>
          <w:b/>
          <w:bCs/>
          <w:sz w:val="24"/>
          <w:szCs w:val="24"/>
        </w:rPr>
        <w:t>[E-blast Text DRAFT]</w:t>
      </w:r>
    </w:p>
    <w:p w14:paraId="36E23E79" w14:textId="56E7396E" w:rsidR="003D06F4" w:rsidRPr="003D06F4" w:rsidRDefault="003D06F4">
      <w:pPr>
        <w:rPr>
          <w:rFonts w:ascii="Arial" w:hAnsi="Arial" w:cs="Arial"/>
          <w:b/>
          <w:bCs/>
          <w:sz w:val="24"/>
          <w:szCs w:val="24"/>
        </w:rPr>
      </w:pPr>
      <w:r w:rsidRPr="003D06F4">
        <w:rPr>
          <w:rFonts w:ascii="Arial" w:hAnsi="Arial" w:cs="Arial"/>
          <w:b/>
          <w:bCs/>
          <w:sz w:val="24"/>
          <w:szCs w:val="24"/>
        </w:rPr>
        <w:t>Subject:  Village Movement 20</w:t>
      </w:r>
      <w:r w:rsidRPr="003D06F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D06F4">
        <w:rPr>
          <w:rFonts w:ascii="Arial" w:hAnsi="Arial" w:cs="Arial"/>
          <w:b/>
          <w:bCs/>
          <w:sz w:val="24"/>
          <w:szCs w:val="24"/>
        </w:rPr>
        <w:t xml:space="preserve"> Anniversary: Event Information and Media Kit </w:t>
      </w:r>
    </w:p>
    <w:p w14:paraId="32428551" w14:textId="79A164D4" w:rsidR="00580853" w:rsidRPr="00AB6556" w:rsidRDefault="00580853">
      <w:pPr>
        <w:rPr>
          <w:rFonts w:ascii="Arial" w:hAnsi="Arial" w:cs="Arial"/>
        </w:rPr>
      </w:pPr>
      <w:r w:rsidRPr="00AB6556">
        <w:rPr>
          <w:rFonts w:ascii="Arial" w:hAnsi="Arial" w:cs="Arial"/>
        </w:rPr>
        <w:t>We’re excited about plans for National Village Day</w:t>
      </w:r>
      <w:r w:rsidR="00AB6556" w:rsidRPr="00AB6556">
        <w:rPr>
          <w:rFonts w:ascii="Arial" w:hAnsi="Arial" w:cs="Arial"/>
        </w:rPr>
        <w:t>, February 15</w:t>
      </w:r>
      <w:r w:rsidRPr="00AB6556">
        <w:rPr>
          <w:rFonts w:ascii="Arial" w:hAnsi="Arial" w:cs="Arial"/>
        </w:rPr>
        <w:t>– the 20</w:t>
      </w:r>
      <w:r w:rsidRPr="00AB6556">
        <w:rPr>
          <w:rFonts w:ascii="Arial" w:hAnsi="Arial" w:cs="Arial"/>
          <w:vertAlign w:val="superscript"/>
        </w:rPr>
        <w:t>th</w:t>
      </w:r>
      <w:r w:rsidRPr="00AB6556">
        <w:rPr>
          <w:rFonts w:ascii="Arial" w:hAnsi="Arial" w:cs="Arial"/>
        </w:rPr>
        <w:t xml:space="preserve"> Anniversary celebration of the Village Movement and founding of Beacon Hill Village.  </w:t>
      </w:r>
      <w:r w:rsidR="005059AC" w:rsidRPr="00AB6556">
        <w:rPr>
          <w:rFonts w:ascii="Arial" w:hAnsi="Arial" w:cs="Arial"/>
        </w:rPr>
        <w:t xml:space="preserve">We know that many Villages have </w:t>
      </w:r>
      <w:r w:rsidR="00BC7651">
        <w:rPr>
          <w:rFonts w:ascii="Arial" w:hAnsi="Arial" w:cs="Arial"/>
        </w:rPr>
        <w:t xml:space="preserve">written their Congressional representatives to support the National Village Day proclamation and also </w:t>
      </w:r>
      <w:r w:rsidR="00296BED">
        <w:rPr>
          <w:rFonts w:ascii="Arial" w:hAnsi="Arial" w:cs="Arial"/>
        </w:rPr>
        <w:t xml:space="preserve">mentioned </w:t>
      </w:r>
      <w:r w:rsidR="00AB6556" w:rsidRPr="00AB6556">
        <w:rPr>
          <w:rFonts w:ascii="Arial" w:hAnsi="Arial" w:cs="Arial"/>
        </w:rPr>
        <w:t>National Village Day in their newsletters and email blasts.</w:t>
      </w:r>
      <w:r w:rsidR="00BC7651">
        <w:rPr>
          <w:rFonts w:ascii="Arial" w:hAnsi="Arial" w:cs="Arial"/>
        </w:rPr>
        <w:t xml:space="preserve">  </w:t>
      </w:r>
      <w:r w:rsidR="00AB6556" w:rsidRPr="00AB6556">
        <w:rPr>
          <w:rFonts w:ascii="Arial" w:hAnsi="Arial" w:cs="Arial"/>
        </w:rPr>
        <w:t>Thank you!</w:t>
      </w:r>
    </w:p>
    <w:p w14:paraId="7258FC15" w14:textId="12B2F48A" w:rsidR="00AB6556" w:rsidRDefault="0090217D">
      <w:pPr>
        <w:rPr>
          <w:rFonts w:ascii="Arial" w:hAnsi="Arial" w:cs="Arial"/>
        </w:rPr>
      </w:pPr>
      <w:r>
        <w:rPr>
          <w:rFonts w:ascii="Arial" w:hAnsi="Arial" w:cs="Arial"/>
        </w:rPr>
        <w:t>The central event for National Village Day will be a celebration webinar</w:t>
      </w:r>
      <w:r w:rsidR="00296BED">
        <w:rPr>
          <w:rFonts w:ascii="Arial" w:hAnsi="Arial" w:cs="Arial"/>
        </w:rPr>
        <w:t xml:space="preserve"> on February 15</w:t>
      </w:r>
      <w:r>
        <w:rPr>
          <w:rFonts w:ascii="Arial" w:hAnsi="Arial" w:cs="Arial"/>
        </w:rPr>
        <w:t xml:space="preserve">.  </w:t>
      </w:r>
      <w:r w:rsidR="0056253D">
        <w:rPr>
          <w:rFonts w:ascii="Arial" w:hAnsi="Arial" w:cs="Arial"/>
        </w:rPr>
        <w:t xml:space="preserve">The event is </w:t>
      </w:r>
      <w:r w:rsidR="00BC7651">
        <w:rPr>
          <w:rFonts w:ascii="Arial" w:hAnsi="Arial" w:cs="Arial"/>
        </w:rPr>
        <w:t xml:space="preserve">being </w:t>
      </w:r>
      <w:r w:rsidR="0056253D">
        <w:rPr>
          <w:rFonts w:ascii="Arial" w:hAnsi="Arial" w:cs="Arial"/>
        </w:rPr>
        <w:t xml:space="preserve">organized by the Village to Village Network in collaboration with Beacon Hill Village. </w:t>
      </w:r>
      <w:r w:rsidR="00296BED">
        <w:rPr>
          <w:rFonts w:ascii="Arial" w:hAnsi="Arial" w:cs="Arial"/>
        </w:rPr>
        <w:t xml:space="preserve">Here is an event summary and registration </w:t>
      </w:r>
      <w:r w:rsidR="0056253D">
        <w:rPr>
          <w:rFonts w:ascii="Arial" w:hAnsi="Arial" w:cs="Arial"/>
        </w:rPr>
        <w:t>information</w:t>
      </w:r>
      <w:r w:rsidR="00AB6556">
        <w:rPr>
          <w:rFonts w:ascii="Arial" w:hAnsi="Arial" w:cs="Arial"/>
        </w:rPr>
        <w:t>:</w:t>
      </w:r>
    </w:p>
    <w:p w14:paraId="45C04A8C" w14:textId="0620AED1" w:rsidR="00AB6556" w:rsidRDefault="00AB6556" w:rsidP="00AB6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0217D">
        <w:rPr>
          <w:rFonts w:ascii="Arial" w:hAnsi="Arial" w:cs="Arial"/>
        </w:rPr>
        <w:t xml:space="preserve">National Village Day </w:t>
      </w:r>
      <w:r>
        <w:rPr>
          <w:rFonts w:ascii="Arial" w:hAnsi="Arial" w:cs="Arial"/>
        </w:rPr>
        <w:t>webinar will be held from noon to 1:30 pm EST on Tuesday, February 15.</w:t>
      </w:r>
    </w:p>
    <w:p w14:paraId="2EDF3017" w14:textId="692769A1" w:rsidR="0090217D" w:rsidRDefault="0090217D" w:rsidP="00AB6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webinar will feature cameos from Beacon Hill founders, tra</w:t>
      </w:r>
      <w:r w:rsidR="00BC7651">
        <w:rPr>
          <w:rFonts w:ascii="Arial" w:hAnsi="Arial" w:cs="Arial"/>
        </w:rPr>
        <w:t>c</w:t>
      </w:r>
      <w:r>
        <w:rPr>
          <w:rFonts w:ascii="Arial" w:hAnsi="Arial" w:cs="Arial"/>
        </w:rPr>
        <w:t>e key developments in the Village Movement, highlight stories from several Villages</w:t>
      </w:r>
      <w:r w:rsidR="00BC7651">
        <w:rPr>
          <w:rFonts w:ascii="Arial" w:hAnsi="Arial" w:cs="Arial"/>
        </w:rPr>
        <w:t xml:space="preserve"> with different operational models</w:t>
      </w:r>
      <w:r>
        <w:rPr>
          <w:rFonts w:ascii="Arial" w:hAnsi="Arial" w:cs="Arial"/>
        </w:rPr>
        <w:t>, and celebrate the role of Villages today</w:t>
      </w:r>
    </w:p>
    <w:p w14:paraId="0606BBF9" w14:textId="1C8862CC" w:rsidR="00AB6556" w:rsidRPr="00296BED" w:rsidRDefault="0090217D" w:rsidP="00AB65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96BED">
        <w:rPr>
          <w:rFonts w:ascii="Arial" w:hAnsi="Arial" w:cs="Arial"/>
          <w:b/>
          <w:bCs/>
        </w:rPr>
        <w:t xml:space="preserve">Because space is limited, registration will be restricted to </w:t>
      </w:r>
      <w:r w:rsidR="00AB6556" w:rsidRPr="00296BED">
        <w:rPr>
          <w:rFonts w:ascii="Arial" w:hAnsi="Arial" w:cs="Arial"/>
          <w:b/>
          <w:bCs/>
        </w:rPr>
        <w:t>Village to Village member</w:t>
      </w:r>
      <w:r w:rsidRPr="00296BED">
        <w:rPr>
          <w:rFonts w:ascii="Arial" w:hAnsi="Arial" w:cs="Arial"/>
          <w:b/>
          <w:bCs/>
        </w:rPr>
        <w:t>s.</w:t>
      </w:r>
    </w:p>
    <w:p w14:paraId="3742E428" w14:textId="0881C5AF" w:rsidR="0090217D" w:rsidRDefault="0090217D" w:rsidP="00AB6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logging on to vtvnetwork.org, you can register </w:t>
      </w:r>
      <w:r w:rsidR="00296BED">
        <w:rPr>
          <w:rFonts w:ascii="Arial" w:hAnsi="Arial" w:cs="Arial"/>
        </w:rPr>
        <w:t>on the Calendar page.</w:t>
      </w:r>
    </w:p>
    <w:p w14:paraId="758974E8" w14:textId="504281E9" w:rsidR="00296BED" w:rsidRDefault="00296BED" w:rsidP="00AB6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Registrants will receive a Zoom link closer to the event.</w:t>
      </w:r>
    </w:p>
    <w:p w14:paraId="227E9712" w14:textId="7F2D7A2D" w:rsidR="00296BED" w:rsidRDefault="00296BED" w:rsidP="00AB6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Due to limited space for the event, we encourage Village members to consolidate their registrations and participate together if possible.</w:t>
      </w:r>
    </w:p>
    <w:p w14:paraId="21080196" w14:textId="7360C199" w:rsidR="00296BED" w:rsidRDefault="0056253D" w:rsidP="00296BED">
      <w:pPr>
        <w:rPr>
          <w:rFonts w:ascii="Arial" w:hAnsi="Arial" w:cs="Arial"/>
        </w:rPr>
      </w:pPr>
      <w:r>
        <w:rPr>
          <w:rFonts w:ascii="Arial" w:hAnsi="Arial" w:cs="Arial"/>
        </w:rPr>
        <w:t>We have attached a media kit you can use to publicize National Village Day</w:t>
      </w:r>
      <w:r w:rsidR="00BC7651">
        <w:rPr>
          <w:rFonts w:ascii="Arial" w:hAnsi="Arial" w:cs="Arial"/>
        </w:rPr>
        <w:t xml:space="preserve"> and your participation</w:t>
      </w:r>
      <w:r>
        <w:rPr>
          <w:rFonts w:ascii="Arial" w:hAnsi="Arial" w:cs="Arial"/>
        </w:rPr>
        <w:t>.  The kit includes the following:</w:t>
      </w:r>
    </w:p>
    <w:p w14:paraId="50FA5A0A" w14:textId="0BC31CCA" w:rsidR="0056253D" w:rsidRDefault="0056253D" w:rsidP="005625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press release template with content you can customize for your local outreach, adding your contact and Village information.</w:t>
      </w:r>
    </w:p>
    <w:p w14:paraId="02135564" w14:textId="0191636C" w:rsidR="0056253D" w:rsidRDefault="0056253D" w:rsidP="005625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newsletter article that you also can customize.</w:t>
      </w:r>
    </w:p>
    <w:p w14:paraId="419FCA46" w14:textId="3B46E989" w:rsidR="0056253D" w:rsidRDefault="0056253D" w:rsidP="005625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media content to use in your social media channels.</w:t>
      </w:r>
    </w:p>
    <w:p w14:paraId="7408DBF4" w14:textId="2A42B8AB" w:rsidR="004C6E6C" w:rsidRPr="00BC7651" w:rsidRDefault="0056253D" w:rsidP="004C6E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20</w:t>
      </w:r>
      <w:r w:rsidRPr="0056253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logo file to use on your website and in your outreach.</w:t>
      </w:r>
    </w:p>
    <w:p w14:paraId="5B7DD6FA" w14:textId="199A9E48" w:rsidR="004C6E6C" w:rsidRPr="004C6E6C" w:rsidRDefault="004C6E6C" w:rsidP="004C6E6C">
      <w:pPr>
        <w:rPr>
          <w:rFonts w:ascii="Arial" w:hAnsi="Arial" w:cs="Arial"/>
        </w:rPr>
      </w:pPr>
      <w:r>
        <w:rPr>
          <w:rFonts w:ascii="Arial" w:hAnsi="Arial" w:cs="Arial"/>
        </w:rPr>
        <w:t>We hope this information is helpful as you think about how your Village will celebrate National Village Day.</w:t>
      </w:r>
      <w:r w:rsidR="00BC7651">
        <w:rPr>
          <w:rFonts w:ascii="Arial" w:hAnsi="Arial" w:cs="Arial"/>
        </w:rPr>
        <w:t xml:space="preserve">  If you have questions, please contact </w:t>
      </w:r>
      <w:r w:rsidR="00BC7651" w:rsidRPr="00BC7651">
        <w:rPr>
          <w:rFonts w:ascii="Arial" w:hAnsi="Arial" w:cs="Arial"/>
          <w:highlight w:val="yellow"/>
        </w:rPr>
        <w:t xml:space="preserve">Travis at </w:t>
      </w:r>
      <w:r w:rsidR="00BC7651">
        <w:rPr>
          <w:rFonts w:ascii="Arial" w:hAnsi="Arial" w:cs="Arial"/>
          <w:highlight w:val="yellow"/>
        </w:rPr>
        <w:t>t</w:t>
      </w:r>
      <w:r w:rsidR="00BC7651" w:rsidRPr="00BC7651">
        <w:rPr>
          <w:rFonts w:ascii="Arial" w:hAnsi="Arial" w:cs="Arial"/>
          <w:highlight w:val="yellow"/>
        </w:rPr>
        <w:t>mowers@vtvnetwork.org</w:t>
      </w:r>
      <w:r w:rsidR="00BC7651">
        <w:rPr>
          <w:rFonts w:ascii="Arial" w:hAnsi="Arial" w:cs="Arial"/>
        </w:rPr>
        <w:t>.</w:t>
      </w:r>
    </w:p>
    <w:sectPr w:rsidR="004C6E6C" w:rsidRPr="004C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1F03"/>
    <w:multiLevelType w:val="hybridMultilevel"/>
    <w:tmpl w:val="EC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6EA7"/>
    <w:multiLevelType w:val="hybridMultilevel"/>
    <w:tmpl w:val="759A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6C"/>
    <w:rsid w:val="000255D7"/>
    <w:rsid w:val="00027B6A"/>
    <w:rsid w:val="00296BED"/>
    <w:rsid w:val="003723B4"/>
    <w:rsid w:val="003D06F4"/>
    <w:rsid w:val="004C6E6C"/>
    <w:rsid w:val="005059AC"/>
    <w:rsid w:val="0056253D"/>
    <w:rsid w:val="00580853"/>
    <w:rsid w:val="005E16D1"/>
    <w:rsid w:val="0090217D"/>
    <w:rsid w:val="00A92E6C"/>
    <w:rsid w:val="00AB6556"/>
    <w:rsid w:val="00BC7651"/>
    <w:rsid w:val="00C5216B"/>
    <w:rsid w:val="00C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0D04"/>
  <w15:chartTrackingRefBased/>
  <w15:docId w15:val="{29709294-DAC2-47D6-8F7B-64B4CB0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Atwater</dc:creator>
  <cp:keywords/>
  <dc:description/>
  <cp:lastModifiedBy>Mary-Jane Atwater</cp:lastModifiedBy>
  <cp:revision>4</cp:revision>
  <dcterms:created xsi:type="dcterms:W3CDTF">2022-01-07T18:23:00Z</dcterms:created>
  <dcterms:modified xsi:type="dcterms:W3CDTF">2022-01-07T19:35:00Z</dcterms:modified>
</cp:coreProperties>
</file>